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B7D" w:rsidRPr="00B53B7D" w:rsidRDefault="00B53B7D" w:rsidP="004A7CA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B53B7D">
        <w:rPr>
          <w:rFonts w:ascii="Times New Roman" w:hAnsi="Times New Roman"/>
          <w:b/>
          <w:bCs/>
          <w:sz w:val="32"/>
          <w:szCs w:val="32"/>
          <w:lang w:eastAsia="ru-RU"/>
        </w:rPr>
        <w:t>Муниципальное казённое дошкольное образовательное учреждение «</w:t>
      </w:r>
      <w:proofErr w:type="spellStart"/>
      <w:r w:rsidRPr="00B53B7D">
        <w:rPr>
          <w:rFonts w:ascii="Times New Roman" w:hAnsi="Times New Roman"/>
          <w:b/>
          <w:bCs/>
          <w:sz w:val="32"/>
          <w:szCs w:val="32"/>
          <w:lang w:eastAsia="ru-RU"/>
        </w:rPr>
        <w:t>Ницинский</w:t>
      </w:r>
      <w:proofErr w:type="spellEnd"/>
      <w:r w:rsidRPr="00B53B7D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детский сад «Колосок»</w:t>
      </w:r>
      <w:bookmarkStart w:id="0" w:name="_GoBack"/>
      <w:bookmarkEnd w:id="0"/>
    </w:p>
    <w:p w:rsidR="004A7CA6" w:rsidRPr="00BB572D" w:rsidRDefault="004A7CA6" w:rsidP="004A7CA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572D">
        <w:rPr>
          <w:rFonts w:ascii="Times New Roman" w:hAnsi="Times New Roman"/>
          <w:b/>
          <w:bCs/>
          <w:sz w:val="28"/>
          <w:szCs w:val="28"/>
          <w:lang w:eastAsia="ru-RU"/>
        </w:rPr>
        <w:t>Средства обучения и воспитания</w:t>
      </w:r>
    </w:p>
    <w:p w:rsidR="009C4F07" w:rsidRDefault="004A7CA6" w:rsidP="004A7CA6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68676D"/>
          <w:sz w:val="28"/>
          <w:szCs w:val="28"/>
          <w:lang w:eastAsia="ru-RU"/>
        </w:rPr>
      </w:pPr>
      <w:r w:rsidRPr="00BB572D">
        <w:rPr>
          <w:rFonts w:ascii="Times New Roman" w:hAnsi="Times New Roman"/>
          <w:sz w:val="28"/>
          <w:szCs w:val="28"/>
          <w:lang w:eastAsia="ru-RU"/>
        </w:rPr>
        <w:t> </w:t>
      </w:r>
      <w:r w:rsidRPr="00BB572D">
        <w:rPr>
          <w:rFonts w:ascii="Times New Roman" w:hAnsi="Times New Roman"/>
          <w:bCs/>
          <w:sz w:val="28"/>
          <w:szCs w:val="28"/>
          <w:lang w:eastAsia="ru-RU"/>
        </w:rPr>
        <w:t>Средства обучения и воспитания в детском саду рассматриваются в соответствии с ФГОС к условиям реализации основной образовательной программы. Средства воспитания и обучения это совокупность учебно-методических, материальных, дидактических ресурсов, обеспечивающих эффективную реализацию воспитательно-образовательных задач в оптимальных условиях. Предметно-развивающая среда создана с учетом интеграции образовательных областей. Оборудование отвечает санитарно-гигиеническим нормам, педагогическим требованиям</w:t>
      </w:r>
      <w:r w:rsidRPr="004A7CA6">
        <w:rPr>
          <w:rFonts w:ascii="Times New Roman" w:hAnsi="Times New Roman"/>
          <w:bCs/>
          <w:color w:val="68676D"/>
          <w:sz w:val="28"/>
          <w:szCs w:val="28"/>
          <w:lang w:eastAsia="ru-RU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D465BD" w:rsidRPr="00D465BD" w:rsidTr="00E6576B">
        <w:tc>
          <w:tcPr>
            <w:tcW w:w="3369" w:type="dxa"/>
            <w:vAlign w:val="center"/>
          </w:tcPr>
          <w:p w:rsidR="00141B08" w:rsidRPr="00D465BD" w:rsidRDefault="00141B08" w:rsidP="00FD25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Образовательные области</w:t>
            </w:r>
          </w:p>
        </w:tc>
        <w:tc>
          <w:tcPr>
            <w:tcW w:w="6095" w:type="dxa"/>
            <w:vAlign w:val="center"/>
          </w:tcPr>
          <w:p w:rsidR="00141B08" w:rsidRPr="00D465BD" w:rsidRDefault="00141B08" w:rsidP="00FD25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Материально-техническое и учебно-материальное обеспечение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4A7CA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Физическое  развитие</w:t>
            </w: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Шведская стенка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Наклонная лесенка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Обручи металлические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Палка деревянная гимнастическая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Палка пластмассовая гимнастическая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Мячи разного диаметра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Скамейки для ходьбы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кеглей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Мешочки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Кубики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Ленты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Дуги для </w:t>
            </w:r>
            <w:proofErr w:type="spell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подлезания</w:t>
            </w:r>
            <w:proofErr w:type="spellEnd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Кольцеброс</w:t>
            </w:r>
            <w:proofErr w:type="spellEnd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Скакалки детские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Канат для перетягивания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Флажки разноцветные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Клюшки с шайбой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Лыжи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Маты 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Щит для бросания</w:t>
            </w:r>
          </w:p>
          <w:p w:rsidR="00141B08" w:rsidRPr="00D465BD" w:rsidRDefault="00141B08" w:rsidP="00141B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Набор предметных карточек «Предметы гигиены», «Режим дня»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141B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Познавательное развитие</w:t>
            </w: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тематических предметных карточек «Посуда», «Овощи», «Деревья», «Животные», «Птицы», «Мебель», «Бытовые приборы», «Растения», «Грибы», «Ягоды», «Одежда», </w:t>
            </w: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«Насекомые», «Фрукты»</w:t>
            </w:r>
            <w:proofErr w:type="gramEnd"/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Серия демонстрационных сюжетных тематических картин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Домино с цветными изображениями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Пирамидки различные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Напольный конструктор деревянный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настольного конструктора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счетного материала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Счетные палочки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Комплект цифр и букв на магнитах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плоскостных геометрических фигур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раздаточного математического оборудования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Мозаика с плоскостными элементами различных геометрических форм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Дидактические игры «Цвет», «Форма», «Фигуры»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контейнеров 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Микроскоп</w:t>
            </w:r>
          </w:p>
          <w:p w:rsidR="00141B08" w:rsidRPr="00D465BD" w:rsidRDefault="00141B08" w:rsidP="00141B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Песочные часы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141B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Социально-коммуникативное развитие</w:t>
            </w: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предметных карточек по темам </w:t>
            </w:r>
          </w:p>
          <w:p w:rsidR="00141B08" w:rsidRPr="00D465BD" w:rsidRDefault="00141B08" w:rsidP="00141B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сюжетных карточек по темам </w:t>
            </w:r>
          </w:p>
          <w:p w:rsidR="00141B08" w:rsidRPr="00D465BD" w:rsidRDefault="00141B08" w:rsidP="00141B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Предметные игрушки-персонажи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Игрушки (куклы в одежде, куклы-младенцы, автомобили, одежда для кукол)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Дидактическая кукла с застежками и шнуровками 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игрушечной посуды 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парикмахера 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медицинских игровых принадлежностей </w:t>
            </w:r>
          </w:p>
          <w:p w:rsidR="00141B08" w:rsidRPr="00D465BD" w:rsidRDefault="00141B08" w:rsidP="00141B0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Серия «Рассказы по картинкам» - «Кем быть?»</w:t>
            </w:r>
          </w:p>
          <w:p w:rsidR="00141B08" w:rsidRPr="00D465BD" w:rsidRDefault="00141B08" w:rsidP="00141B0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Оборудование для трудовой деятельности (совочки, грабельки, палочки, лейки пластмассовые детские) </w:t>
            </w:r>
          </w:p>
          <w:p w:rsidR="00141B08" w:rsidRPr="00D465BD" w:rsidRDefault="00141B08" w:rsidP="00141B0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Природный материал и бросовый материал для ручного труда </w:t>
            </w:r>
          </w:p>
          <w:p w:rsidR="00141B08" w:rsidRPr="00D465BD" w:rsidRDefault="00141B08" w:rsidP="00141B0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предметных игрушек «Инструменты» </w:t>
            </w:r>
          </w:p>
          <w:p w:rsidR="00141B08" w:rsidRPr="00D465BD" w:rsidRDefault="00141B08" w:rsidP="00141B08">
            <w:pPr>
              <w:numPr>
                <w:ilvl w:val="0"/>
                <w:numId w:val="4"/>
              </w:numPr>
              <w:spacing w:after="0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Серия «Рассказы по картинкам» - «Кем быть?»</w:t>
            </w:r>
          </w:p>
          <w:p w:rsidR="00141B08" w:rsidRPr="00D465BD" w:rsidRDefault="00141B08" w:rsidP="00141B08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грузовые, легковые автомобили </w:t>
            </w:r>
          </w:p>
          <w:p w:rsidR="00141B08" w:rsidRPr="00D465BD" w:rsidRDefault="00141B08" w:rsidP="00141B08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Набор демонстрационных картин «Правила дорожного движения» </w:t>
            </w:r>
          </w:p>
          <w:p w:rsidR="00141B08" w:rsidRPr="00D465BD" w:rsidRDefault="00141B08" w:rsidP="00141B08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демонстрационных картин «Правила пожарной безопасности» </w:t>
            </w:r>
          </w:p>
          <w:p w:rsidR="00141B08" w:rsidRPr="00D465BD" w:rsidRDefault="00141B08" w:rsidP="00141B08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Набор предметных карточек «Транспорт»</w:t>
            </w:r>
          </w:p>
          <w:p w:rsidR="00141B08" w:rsidRPr="00D465BD" w:rsidRDefault="00141B08" w:rsidP="00141B08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Наборы сюжетных картинок «Дорожная азбука», «Уроки безопасности»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141B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Речевое развитие</w:t>
            </w: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Комплекты детских книг для каждого возраста </w:t>
            </w:r>
          </w:p>
          <w:p w:rsidR="00141B08" w:rsidRPr="00D465BD" w:rsidRDefault="00141B08" w:rsidP="00141B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Иллюстрации к детской художественной литературе</w:t>
            </w:r>
          </w:p>
          <w:p w:rsidR="00141B08" w:rsidRPr="00D465BD" w:rsidRDefault="00141B08" w:rsidP="00141B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Хрестоматии для каждого возраста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141B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Художественно-эстетическое развитие </w:t>
            </w:r>
          </w:p>
          <w:p w:rsidR="00141B08" w:rsidRPr="00D465BD" w:rsidRDefault="00141B08" w:rsidP="00141B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Магнитная доска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Стаканчики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Трафареты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Кисточки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Карандаши простые, цветные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Мелки восковые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Бумага цветная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Картон цветной, белый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Безопасные ножницы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Клей канцелярский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Пластилин </w:t>
            </w:r>
          </w:p>
          <w:p w:rsidR="00141B08" w:rsidRPr="00D465BD" w:rsidRDefault="00141B08" w:rsidP="00141B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Доска для работы с пластилином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Комплекты CD-дисков с музыкальными произведениями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 шумовых музыкальных инструментов (музыкальные колокольчики, бубны, игровые ложки, </w:t>
            </w:r>
            <w:proofErr w:type="spell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баракас</w:t>
            </w:r>
            <w:proofErr w:type="spellEnd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трещотка, барабан, треугольник, погремушки, металлофон, </w:t>
            </w:r>
            <w:proofErr w:type="spellStart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кселофон</w:t>
            </w:r>
            <w:proofErr w:type="spellEnd"/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</w:t>
            </w:r>
            <w:proofErr w:type="gramEnd"/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Флажки разноцветные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Куклы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Елка искусственная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Гирлянды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Наборы елочных игрушек 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Мишура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Шапочки и платочки для театрализованной деятельности</w:t>
            </w:r>
          </w:p>
          <w:p w:rsidR="00141B08" w:rsidRPr="00D465BD" w:rsidRDefault="00141B08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>Костюмы для театрализованной деятельности</w:t>
            </w:r>
          </w:p>
          <w:p w:rsidR="00D465BD" w:rsidRPr="00D465BD" w:rsidRDefault="00D465BD" w:rsidP="00141B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Набор мягких модулей</w:t>
            </w:r>
          </w:p>
        </w:tc>
      </w:tr>
      <w:tr w:rsidR="00D465BD" w:rsidRPr="00D465BD" w:rsidTr="00141B08">
        <w:tc>
          <w:tcPr>
            <w:tcW w:w="3369" w:type="dxa"/>
          </w:tcPr>
          <w:p w:rsidR="00141B08" w:rsidRPr="00D465BD" w:rsidRDefault="00141B08" w:rsidP="00141B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Технические средства </w:t>
            </w:r>
            <w:r w:rsidRPr="00D465B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обучения</w:t>
            </w:r>
          </w:p>
          <w:p w:rsidR="00141B08" w:rsidRPr="00D465BD" w:rsidRDefault="00141B08" w:rsidP="00141B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141B08" w:rsidRPr="00D465BD" w:rsidRDefault="00141B08" w:rsidP="00141B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Телевизор </w:t>
            </w:r>
          </w:p>
          <w:p w:rsidR="00F4130C" w:rsidRPr="00D465BD" w:rsidRDefault="00F4130C" w:rsidP="00141B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465B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Фортопиано</w:t>
            </w:r>
            <w:proofErr w:type="spellEnd"/>
            <w:r w:rsidRPr="00D465B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141B08" w:rsidRPr="00D465BD" w:rsidRDefault="00141B08" w:rsidP="00141B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Магнитофон </w:t>
            </w:r>
          </w:p>
          <w:p w:rsidR="00141B08" w:rsidRPr="00D465BD" w:rsidRDefault="00141B08" w:rsidP="00141B0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Компьютер </w:t>
            </w:r>
          </w:p>
          <w:p w:rsidR="00141B08" w:rsidRPr="00D465BD" w:rsidRDefault="00141B08" w:rsidP="00141B0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Ноутбук </w:t>
            </w:r>
          </w:p>
          <w:p w:rsidR="00141B08" w:rsidRPr="00D465BD" w:rsidRDefault="00141B08" w:rsidP="00141B0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Музыкальный центр </w:t>
            </w:r>
          </w:p>
          <w:p w:rsidR="00141B08" w:rsidRPr="00D465BD" w:rsidRDefault="00141B08" w:rsidP="00141B0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65B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Фотоаппарат  </w:t>
            </w:r>
          </w:p>
        </w:tc>
      </w:tr>
    </w:tbl>
    <w:p w:rsidR="00141B08" w:rsidRDefault="00141B08" w:rsidP="004A7CA6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68676D"/>
          <w:sz w:val="28"/>
          <w:szCs w:val="28"/>
          <w:lang w:eastAsia="ru-RU"/>
        </w:rPr>
      </w:pPr>
    </w:p>
    <w:p w:rsidR="00141B08" w:rsidRPr="004A7CA6" w:rsidRDefault="00141B08" w:rsidP="004A7CA6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68676D"/>
          <w:sz w:val="28"/>
          <w:szCs w:val="28"/>
          <w:lang w:eastAsia="ru-RU"/>
        </w:rPr>
      </w:pPr>
    </w:p>
    <w:p w:rsidR="004A7CA6" w:rsidRPr="004A7CA6" w:rsidRDefault="004A7CA6" w:rsidP="004A7CA6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68676D"/>
          <w:sz w:val="28"/>
          <w:szCs w:val="28"/>
          <w:lang w:eastAsia="ru-RU"/>
        </w:rPr>
      </w:pPr>
    </w:p>
    <w:p w:rsidR="008E5FE7" w:rsidRPr="004A7CA6" w:rsidRDefault="008E5FE7">
      <w:pPr>
        <w:rPr>
          <w:rFonts w:ascii="Times New Roman" w:hAnsi="Times New Roman"/>
          <w:sz w:val="28"/>
          <w:szCs w:val="28"/>
        </w:rPr>
      </w:pPr>
    </w:p>
    <w:p w:rsidR="004A7CA6" w:rsidRPr="004A7CA6" w:rsidRDefault="004A7CA6">
      <w:pPr>
        <w:rPr>
          <w:rFonts w:ascii="Times New Roman" w:hAnsi="Times New Roman"/>
          <w:sz w:val="28"/>
          <w:szCs w:val="28"/>
        </w:rPr>
      </w:pPr>
    </w:p>
    <w:sectPr w:rsidR="004A7CA6" w:rsidRPr="004A7CA6" w:rsidSect="00F14A38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03EB"/>
    <w:multiLevelType w:val="multilevel"/>
    <w:tmpl w:val="18C2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DE4F01"/>
    <w:multiLevelType w:val="multilevel"/>
    <w:tmpl w:val="5572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947FB5"/>
    <w:multiLevelType w:val="multilevel"/>
    <w:tmpl w:val="3902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9C2AA8"/>
    <w:multiLevelType w:val="multilevel"/>
    <w:tmpl w:val="4304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335EA4"/>
    <w:multiLevelType w:val="multilevel"/>
    <w:tmpl w:val="096EF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36BBD"/>
    <w:multiLevelType w:val="multilevel"/>
    <w:tmpl w:val="F4B4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009C6"/>
    <w:multiLevelType w:val="multilevel"/>
    <w:tmpl w:val="46FC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26601A"/>
    <w:multiLevelType w:val="multilevel"/>
    <w:tmpl w:val="0846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9523D"/>
    <w:multiLevelType w:val="multilevel"/>
    <w:tmpl w:val="7AC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1260D1"/>
    <w:multiLevelType w:val="multilevel"/>
    <w:tmpl w:val="157C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100AEB"/>
    <w:multiLevelType w:val="multilevel"/>
    <w:tmpl w:val="F140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1121"/>
    <w:rsid w:val="00005315"/>
    <w:rsid w:val="00042234"/>
    <w:rsid w:val="00070803"/>
    <w:rsid w:val="00092554"/>
    <w:rsid w:val="000A61D3"/>
    <w:rsid w:val="000B06E0"/>
    <w:rsid w:val="000B1B79"/>
    <w:rsid w:val="000C0820"/>
    <w:rsid w:val="000D3980"/>
    <w:rsid w:val="000D50A3"/>
    <w:rsid w:val="000F5492"/>
    <w:rsid w:val="001023BC"/>
    <w:rsid w:val="00103F2E"/>
    <w:rsid w:val="0011693C"/>
    <w:rsid w:val="00134670"/>
    <w:rsid w:val="001407E6"/>
    <w:rsid w:val="00141B08"/>
    <w:rsid w:val="00146FA8"/>
    <w:rsid w:val="00151B27"/>
    <w:rsid w:val="001543F4"/>
    <w:rsid w:val="00162933"/>
    <w:rsid w:val="001720F5"/>
    <w:rsid w:val="00177927"/>
    <w:rsid w:val="0018192F"/>
    <w:rsid w:val="00182243"/>
    <w:rsid w:val="00184FA9"/>
    <w:rsid w:val="00186750"/>
    <w:rsid w:val="001A26AB"/>
    <w:rsid w:val="001B2EC7"/>
    <w:rsid w:val="001C47F2"/>
    <w:rsid w:val="001D1254"/>
    <w:rsid w:val="001D4819"/>
    <w:rsid w:val="001D4DF9"/>
    <w:rsid w:val="001D54FA"/>
    <w:rsid w:val="001E24C6"/>
    <w:rsid w:val="001F058E"/>
    <w:rsid w:val="001F219E"/>
    <w:rsid w:val="00200AC6"/>
    <w:rsid w:val="00202825"/>
    <w:rsid w:val="0020792D"/>
    <w:rsid w:val="002109EC"/>
    <w:rsid w:val="00225312"/>
    <w:rsid w:val="0024228F"/>
    <w:rsid w:val="0025491B"/>
    <w:rsid w:val="00262ACF"/>
    <w:rsid w:val="00266E84"/>
    <w:rsid w:val="002708CA"/>
    <w:rsid w:val="002719ED"/>
    <w:rsid w:val="0027346A"/>
    <w:rsid w:val="0029041C"/>
    <w:rsid w:val="00294D21"/>
    <w:rsid w:val="00296500"/>
    <w:rsid w:val="002A5ACF"/>
    <w:rsid w:val="002A5C8E"/>
    <w:rsid w:val="002A6F2A"/>
    <w:rsid w:val="002B5B00"/>
    <w:rsid w:val="002C465E"/>
    <w:rsid w:val="002D2655"/>
    <w:rsid w:val="002E511E"/>
    <w:rsid w:val="002E6725"/>
    <w:rsid w:val="003069E2"/>
    <w:rsid w:val="003176B5"/>
    <w:rsid w:val="00335D41"/>
    <w:rsid w:val="00346AB5"/>
    <w:rsid w:val="003479BE"/>
    <w:rsid w:val="00353922"/>
    <w:rsid w:val="0035441F"/>
    <w:rsid w:val="00362132"/>
    <w:rsid w:val="0037448D"/>
    <w:rsid w:val="00374DFB"/>
    <w:rsid w:val="00396399"/>
    <w:rsid w:val="003A3C64"/>
    <w:rsid w:val="003B575E"/>
    <w:rsid w:val="003D0929"/>
    <w:rsid w:val="003F0B28"/>
    <w:rsid w:val="0040279D"/>
    <w:rsid w:val="004035E2"/>
    <w:rsid w:val="00412893"/>
    <w:rsid w:val="00412D2A"/>
    <w:rsid w:val="00427148"/>
    <w:rsid w:val="004732DD"/>
    <w:rsid w:val="00483284"/>
    <w:rsid w:val="004A265C"/>
    <w:rsid w:val="004A2D52"/>
    <w:rsid w:val="004A7CA6"/>
    <w:rsid w:val="004B3665"/>
    <w:rsid w:val="004C06AD"/>
    <w:rsid w:val="004C2403"/>
    <w:rsid w:val="004C43D5"/>
    <w:rsid w:val="004D118E"/>
    <w:rsid w:val="004D515F"/>
    <w:rsid w:val="004D718A"/>
    <w:rsid w:val="004F5043"/>
    <w:rsid w:val="00503C43"/>
    <w:rsid w:val="00520495"/>
    <w:rsid w:val="005211EB"/>
    <w:rsid w:val="005314AD"/>
    <w:rsid w:val="00545B0B"/>
    <w:rsid w:val="0058284D"/>
    <w:rsid w:val="005B3310"/>
    <w:rsid w:val="005C54E3"/>
    <w:rsid w:val="005D1AB6"/>
    <w:rsid w:val="005E03FB"/>
    <w:rsid w:val="005E1CF4"/>
    <w:rsid w:val="005F1F1A"/>
    <w:rsid w:val="00621884"/>
    <w:rsid w:val="00623580"/>
    <w:rsid w:val="0063024D"/>
    <w:rsid w:val="00634785"/>
    <w:rsid w:val="006366FD"/>
    <w:rsid w:val="00637885"/>
    <w:rsid w:val="00641F60"/>
    <w:rsid w:val="006510C0"/>
    <w:rsid w:val="00657A43"/>
    <w:rsid w:val="00661285"/>
    <w:rsid w:val="00671713"/>
    <w:rsid w:val="00675764"/>
    <w:rsid w:val="00675A39"/>
    <w:rsid w:val="0068100A"/>
    <w:rsid w:val="0068363C"/>
    <w:rsid w:val="00685556"/>
    <w:rsid w:val="006858AE"/>
    <w:rsid w:val="006864CD"/>
    <w:rsid w:val="00692E70"/>
    <w:rsid w:val="00695D67"/>
    <w:rsid w:val="00697505"/>
    <w:rsid w:val="006A43D4"/>
    <w:rsid w:val="006C529B"/>
    <w:rsid w:val="006C7F7D"/>
    <w:rsid w:val="006D61EA"/>
    <w:rsid w:val="006E3C28"/>
    <w:rsid w:val="006F0A73"/>
    <w:rsid w:val="0070228A"/>
    <w:rsid w:val="00704036"/>
    <w:rsid w:val="00711DEA"/>
    <w:rsid w:val="00722845"/>
    <w:rsid w:val="00731C26"/>
    <w:rsid w:val="00733ED0"/>
    <w:rsid w:val="00742422"/>
    <w:rsid w:val="00767042"/>
    <w:rsid w:val="00782750"/>
    <w:rsid w:val="007906B6"/>
    <w:rsid w:val="00792193"/>
    <w:rsid w:val="00792262"/>
    <w:rsid w:val="007B43F6"/>
    <w:rsid w:val="007C4159"/>
    <w:rsid w:val="007C5C61"/>
    <w:rsid w:val="007D18FF"/>
    <w:rsid w:val="007D7A78"/>
    <w:rsid w:val="007E7EEA"/>
    <w:rsid w:val="00836AFC"/>
    <w:rsid w:val="0084024C"/>
    <w:rsid w:val="00853936"/>
    <w:rsid w:val="00855369"/>
    <w:rsid w:val="00855615"/>
    <w:rsid w:val="008A2C9D"/>
    <w:rsid w:val="008A574F"/>
    <w:rsid w:val="008C41B1"/>
    <w:rsid w:val="008C573F"/>
    <w:rsid w:val="008D0C2F"/>
    <w:rsid w:val="008D4192"/>
    <w:rsid w:val="008E5FE7"/>
    <w:rsid w:val="008F75A2"/>
    <w:rsid w:val="00905370"/>
    <w:rsid w:val="0091259D"/>
    <w:rsid w:val="00916927"/>
    <w:rsid w:val="009206B9"/>
    <w:rsid w:val="00956E8E"/>
    <w:rsid w:val="00960C4F"/>
    <w:rsid w:val="00965E7E"/>
    <w:rsid w:val="00975B49"/>
    <w:rsid w:val="00982714"/>
    <w:rsid w:val="00983E08"/>
    <w:rsid w:val="00985F45"/>
    <w:rsid w:val="0099753B"/>
    <w:rsid w:val="009A62C6"/>
    <w:rsid w:val="009B3D5D"/>
    <w:rsid w:val="009B5E08"/>
    <w:rsid w:val="009B70AA"/>
    <w:rsid w:val="009C4F07"/>
    <w:rsid w:val="009D7E18"/>
    <w:rsid w:val="009E1D73"/>
    <w:rsid w:val="009E4026"/>
    <w:rsid w:val="00A11121"/>
    <w:rsid w:val="00A15C60"/>
    <w:rsid w:val="00A16534"/>
    <w:rsid w:val="00A24C3B"/>
    <w:rsid w:val="00A30C0C"/>
    <w:rsid w:val="00A567AB"/>
    <w:rsid w:val="00A56E1A"/>
    <w:rsid w:val="00A92BF1"/>
    <w:rsid w:val="00AB2552"/>
    <w:rsid w:val="00AB6251"/>
    <w:rsid w:val="00AB7B07"/>
    <w:rsid w:val="00AC4B41"/>
    <w:rsid w:val="00AC57CE"/>
    <w:rsid w:val="00AD10DC"/>
    <w:rsid w:val="00AD4E41"/>
    <w:rsid w:val="00AF5B91"/>
    <w:rsid w:val="00B03FF6"/>
    <w:rsid w:val="00B105D6"/>
    <w:rsid w:val="00B10EA5"/>
    <w:rsid w:val="00B13224"/>
    <w:rsid w:val="00B3040E"/>
    <w:rsid w:val="00B402CA"/>
    <w:rsid w:val="00B41A63"/>
    <w:rsid w:val="00B42C6C"/>
    <w:rsid w:val="00B5042B"/>
    <w:rsid w:val="00B53B7D"/>
    <w:rsid w:val="00B54727"/>
    <w:rsid w:val="00B60A05"/>
    <w:rsid w:val="00B64F77"/>
    <w:rsid w:val="00B721B2"/>
    <w:rsid w:val="00B77FBA"/>
    <w:rsid w:val="00B84958"/>
    <w:rsid w:val="00B87E1A"/>
    <w:rsid w:val="00BA30DA"/>
    <w:rsid w:val="00BA79DE"/>
    <w:rsid w:val="00BB076F"/>
    <w:rsid w:val="00BB0D30"/>
    <w:rsid w:val="00BB572D"/>
    <w:rsid w:val="00BB60AA"/>
    <w:rsid w:val="00BC337A"/>
    <w:rsid w:val="00BD1ABB"/>
    <w:rsid w:val="00BE17A1"/>
    <w:rsid w:val="00BE6BC0"/>
    <w:rsid w:val="00BF17AF"/>
    <w:rsid w:val="00BF3E5F"/>
    <w:rsid w:val="00C057CA"/>
    <w:rsid w:val="00C52020"/>
    <w:rsid w:val="00C54013"/>
    <w:rsid w:val="00C60B15"/>
    <w:rsid w:val="00C66D76"/>
    <w:rsid w:val="00C725BE"/>
    <w:rsid w:val="00C821B0"/>
    <w:rsid w:val="00C9161B"/>
    <w:rsid w:val="00CA7B63"/>
    <w:rsid w:val="00CC5865"/>
    <w:rsid w:val="00D165C1"/>
    <w:rsid w:val="00D208EA"/>
    <w:rsid w:val="00D44139"/>
    <w:rsid w:val="00D465BD"/>
    <w:rsid w:val="00D54311"/>
    <w:rsid w:val="00D62DF5"/>
    <w:rsid w:val="00D67550"/>
    <w:rsid w:val="00D7300A"/>
    <w:rsid w:val="00D75ADC"/>
    <w:rsid w:val="00D76A56"/>
    <w:rsid w:val="00D93DFB"/>
    <w:rsid w:val="00D94654"/>
    <w:rsid w:val="00D948BA"/>
    <w:rsid w:val="00DA0E86"/>
    <w:rsid w:val="00DB2A62"/>
    <w:rsid w:val="00DB3094"/>
    <w:rsid w:val="00DB3203"/>
    <w:rsid w:val="00DB5C3A"/>
    <w:rsid w:val="00DB6CCD"/>
    <w:rsid w:val="00DF1172"/>
    <w:rsid w:val="00E0501B"/>
    <w:rsid w:val="00E05866"/>
    <w:rsid w:val="00E115AA"/>
    <w:rsid w:val="00E26EDF"/>
    <w:rsid w:val="00E30191"/>
    <w:rsid w:val="00E3697C"/>
    <w:rsid w:val="00E419AE"/>
    <w:rsid w:val="00E5627B"/>
    <w:rsid w:val="00E616F1"/>
    <w:rsid w:val="00E621DA"/>
    <w:rsid w:val="00E700E8"/>
    <w:rsid w:val="00E81AEC"/>
    <w:rsid w:val="00E8348B"/>
    <w:rsid w:val="00E84EDF"/>
    <w:rsid w:val="00E956B0"/>
    <w:rsid w:val="00EA7A9A"/>
    <w:rsid w:val="00EC76AC"/>
    <w:rsid w:val="00ED45A2"/>
    <w:rsid w:val="00ED4F90"/>
    <w:rsid w:val="00EE209E"/>
    <w:rsid w:val="00EE33BC"/>
    <w:rsid w:val="00EF4C46"/>
    <w:rsid w:val="00F102CE"/>
    <w:rsid w:val="00F14A38"/>
    <w:rsid w:val="00F216D6"/>
    <w:rsid w:val="00F2201C"/>
    <w:rsid w:val="00F309DE"/>
    <w:rsid w:val="00F30C44"/>
    <w:rsid w:val="00F30EA9"/>
    <w:rsid w:val="00F4130C"/>
    <w:rsid w:val="00F4518A"/>
    <w:rsid w:val="00F56932"/>
    <w:rsid w:val="00F62FE1"/>
    <w:rsid w:val="00F66197"/>
    <w:rsid w:val="00F852A5"/>
    <w:rsid w:val="00F9229B"/>
    <w:rsid w:val="00F93CD1"/>
    <w:rsid w:val="00F95524"/>
    <w:rsid w:val="00FA4C04"/>
    <w:rsid w:val="00FA7609"/>
    <w:rsid w:val="00FB30FE"/>
    <w:rsid w:val="00FB4531"/>
    <w:rsid w:val="00FC09EA"/>
    <w:rsid w:val="00FE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9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6619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F6619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4A7C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7CA6"/>
    <w:rPr>
      <w:b/>
      <w:bCs/>
    </w:rPr>
  </w:style>
  <w:style w:type="table" w:styleId="a7">
    <w:name w:val="Table Grid"/>
    <w:basedOn w:val="a1"/>
    <w:uiPriority w:val="59"/>
    <w:rsid w:val="009C4F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9098-8503-44CB-AE6C-B6507B6A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Звезда</cp:lastModifiedBy>
  <cp:revision>13</cp:revision>
  <dcterms:created xsi:type="dcterms:W3CDTF">2017-03-13T06:05:00Z</dcterms:created>
  <dcterms:modified xsi:type="dcterms:W3CDTF">2017-03-13T11:19:00Z</dcterms:modified>
</cp:coreProperties>
</file>